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6427" w14:textId="1A4786DE" w:rsidR="0064753A" w:rsidRDefault="0064753A" w:rsidP="0064753A">
      <w:pPr>
        <w:jc w:val="center"/>
        <w:rPr>
          <w:sz w:val="24"/>
          <w:shd w:val="pct15" w:color="auto" w:fill="FFFFFF"/>
        </w:rPr>
      </w:pPr>
      <w:r>
        <w:rPr>
          <w:rFonts w:hint="eastAsia"/>
          <w:sz w:val="24"/>
          <w:shd w:val="pct15" w:color="auto" w:fill="FFFFFF"/>
        </w:rPr>
        <w:t>「</w:t>
      </w:r>
      <w:r>
        <w:rPr>
          <w:rFonts w:hint="eastAsia"/>
          <w:sz w:val="24"/>
          <w:shd w:val="pct15" w:color="auto" w:fill="FFFFFF"/>
        </w:rPr>
        <w:t>予測</w:t>
      </w:r>
      <w:r>
        <w:rPr>
          <w:rFonts w:hint="eastAsia"/>
          <w:sz w:val="24"/>
          <w:shd w:val="pct15" w:color="auto" w:fill="FFFFFF"/>
        </w:rPr>
        <w:t>」</w:t>
      </w:r>
      <w:r w:rsidRPr="00451FC4">
        <w:rPr>
          <w:sz w:val="24"/>
          <w:shd w:val="pct15" w:color="auto" w:fill="FFFFFF"/>
        </w:rPr>
        <w:t xml:space="preserve"> </w:t>
      </w:r>
      <w:r w:rsidRPr="00451FC4">
        <w:rPr>
          <w:rFonts w:hint="eastAsia"/>
          <w:sz w:val="24"/>
          <w:shd w:val="pct15" w:color="auto" w:fill="FFFFFF"/>
        </w:rPr>
        <w:t>エクササイズ・シート</w:t>
      </w:r>
      <w:r w:rsidR="00F82DC4">
        <w:rPr>
          <w:sz w:val="24"/>
          <w:shd w:val="pct15" w:color="auto" w:fill="FFFFFF"/>
        </w:rPr>
        <w:t>P</w:t>
      </w:r>
      <w:r>
        <w:rPr>
          <w:sz w:val="24"/>
          <w:shd w:val="pct15" w:color="auto" w:fill="FFFFFF"/>
        </w:rPr>
        <w:t xml:space="preserve"> (</w:t>
      </w:r>
      <w:r>
        <w:rPr>
          <w:rFonts w:hint="eastAsia"/>
          <w:sz w:val="24"/>
          <w:shd w:val="pct15" w:color="auto" w:fill="FFFFFF"/>
        </w:rPr>
        <w:t>学生版)</w:t>
      </w:r>
    </w:p>
    <w:p w14:paraId="3D7BF560" w14:textId="77777777" w:rsidR="0064753A" w:rsidRPr="00A9776D" w:rsidRDefault="0064753A" w:rsidP="0064753A">
      <w:pPr>
        <w:jc w:val="center"/>
        <w:rPr>
          <w:sz w:val="24"/>
        </w:rPr>
      </w:pPr>
    </w:p>
    <w:p w14:paraId="5781349C" w14:textId="77777777" w:rsidR="0064753A" w:rsidRDefault="0064753A" w:rsidP="0064753A"/>
    <w:p w14:paraId="12CC26E8" w14:textId="45618A0B" w:rsidR="0064753A" w:rsidRPr="00593B34" w:rsidRDefault="0064753A" w:rsidP="0064753A">
      <w:pPr>
        <w:ind w:firstLineChars="500" w:firstLine="1050"/>
        <w:rPr>
          <w:u w:val="single"/>
        </w:rPr>
      </w:pPr>
      <w:r>
        <w:t xml:space="preserve">Class: </w:t>
      </w:r>
      <w:r>
        <w:rPr>
          <w:u w:val="single"/>
        </w:rPr>
        <w:t xml:space="preserve">               </w:t>
      </w:r>
      <w:r>
        <w:t xml:space="preserve"> ID No. </w:t>
      </w:r>
      <w:r>
        <w:rPr>
          <w:u w:val="single"/>
        </w:rPr>
        <w:t xml:space="preserve">                   </w:t>
      </w:r>
      <w:r>
        <w:t xml:space="preserve"> Name:</w:t>
      </w:r>
      <w:r w:rsidRPr="008F27F9">
        <w:t xml:space="preserve"> </w:t>
      </w:r>
      <w:r>
        <w:rPr>
          <w:u w:val="single"/>
        </w:rPr>
        <w:t xml:space="preserve">                     </w:t>
      </w:r>
    </w:p>
    <w:p w14:paraId="2003C8A3" w14:textId="0576A5D4" w:rsidR="00FF536F" w:rsidRDefault="00FF536F"/>
    <w:tbl>
      <w:tblPr>
        <w:tblStyle w:val="a3"/>
        <w:tblW w:w="9734" w:type="dxa"/>
        <w:tblLook w:val="04A0" w:firstRow="1" w:lastRow="0" w:firstColumn="1" w:lastColumn="0" w:noHBand="0" w:noVBand="1"/>
      </w:tblPr>
      <w:tblGrid>
        <w:gridCol w:w="9734"/>
      </w:tblGrid>
      <w:tr w:rsidR="004E19AC" w14:paraId="2D32A0BE" w14:textId="77777777" w:rsidTr="00545165">
        <w:trPr>
          <w:trHeight w:val="4140"/>
        </w:trPr>
        <w:tc>
          <w:tcPr>
            <w:tcW w:w="9734" w:type="dxa"/>
          </w:tcPr>
          <w:p w14:paraId="68915D12" w14:textId="37FDC708" w:rsidR="004E19AC" w:rsidRDefault="004E19AC" w:rsidP="004E19AC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P</w:t>
            </w:r>
            <w:r w:rsidRPr="00FF536F">
              <w:rPr>
                <w:sz w:val="52"/>
                <w:szCs w:val="52"/>
              </w:rPr>
              <w:t xml:space="preserve">risoner </w:t>
            </w:r>
            <w:r>
              <w:rPr>
                <w:sz w:val="52"/>
                <w:szCs w:val="52"/>
              </w:rPr>
              <w:t>P</w:t>
            </w:r>
            <w:r w:rsidRPr="00FF536F">
              <w:rPr>
                <w:sz w:val="52"/>
                <w:szCs w:val="52"/>
              </w:rPr>
              <w:t xml:space="preserve">lans </w:t>
            </w:r>
            <w:r>
              <w:rPr>
                <w:sz w:val="52"/>
                <w:szCs w:val="52"/>
              </w:rPr>
              <w:t>H</w:t>
            </w:r>
            <w:r w:rsidRPr="00FF536F">
              <w:rPr>
                <w:sz w:val="52"/>
                <w:szCs w:val="52"/>
              </w:rPr>
              <w:t xml:space="preserve">is </w:t>
            </w:r>
            <w:r>
              <w:rPr>
                <w:sz w:val="52"/>
                <w:szCs w:val="52"/>
              </w:rPr>
              <w:t>E</w:t>
            </w:r>
            <w:r w:rsidRPr="00FF536F">
              <w:rPr>
                <w:sz w:val="52"/>
                <w:szCs w:val="52"/>
              </w:rPr>
              <w:t>scape</w:t>
            </w:r>
          </w:p>
          <w:p w14:paraId="657EB450" w14:textId="79CF0E9E" w:rsidR="004E19AC" w:rsidRPr="00FF536F" w:rsidRDefault="004E19AC" w:rsidP="00386C82">
            <w:pPr>
              <w:jc w:val="center"/>
              <w:rPr>
                <w:sz w:val="52"/>
                <w:szCs w:val="52"/>
              </w:rPr>
            </w:pPr>
            <w:r w:rsidRPr="00E40789">
              <w:rPr>
                <w:noProof/>
                <w:sz w:val="52"/>
                <w:szCs w:val="52"/>
                <w:bdr w:val="single" w:sz="4" w:space="0" w:color="auto"/>
              </w:rPr>
              <w:drawing>
                <wp:inline distT="0" distB="0" distL="0" distR="0" wp14:anchorId="1770A9FA" wp14:editId="4F2F3578">
                  <wp:extent cx="1967023" cy="1811129"/>
                  <wp:effectExtent l="0" t="0" r="1905" b="5080"/>
                  <wp:docPr id="422690688" name="図 1" descr="おもちゃ, レゴ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690688" name="図 1" descr="おもちゃ, レゴ が含まれている画像&#10;&#10;自動的に生成された説明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778" cy="1877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19AC" w14:paraId="31A93202" w14:textId="77777777" w:rsidTr="004E19AC">
        <w:trPr>
          <w:trHeight w:val="5012"/>
        </w:trPr>
        <w:tc>
          <w:tcPr>
            <w:tcW w:w="9734" w:type="dxa"/>
          </w:tcPr>
          <w:p w14:paraId="671015F8" w14:textId="1D6DA072" w:rsidR="004E19AC" w:rsidRPr="007A7548" w:rsidRDefault="004E19AC" w:rsidP="006114C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A7548">
              <w:rPr>
                <w:rFonts w:ascii="HG丸ｺﾞｼｯｸM-PRO" w:eastAsia="HG丸ｺﾞｼｯｸM-PRO" w:hAnsi="HG丸ｺﾞｼｯｸM-PRO" w:hint="eastAsia"/>
                <w:sz w:val="24"/>
              </w:rPr>
              <w:t>タイトルをよく読んで次の単語の意味を調べ</w:t>
            </w:r>
            <w:r w:rsidR="00024814" w:rsidRPr="007A7548">
              <w:rPr>
                <w:rFonts w:ascii="HG丸ｺﾞｼｯｸM-PRO" w:eastAsia="HG丸ｺﾞｼｯｸM-PRO" w:hAnsi="HG丸ｺﾞｼｯｸM-PRO" w:hint="eastAsia"/>
                <w:sz w:val="24"/>
              </w:rPr>
              <w:t>ましょう</w:t>
            </w:r>
            <w:r w:rsidRPr="007A7548">
              <w:rPr>
                <w:rFonts w:ascii="HG丸ｺﾞｼｯｸM-PRO" w:eastAsia="HG丸ｺﾞｼｯｸM-PRO" w:hAnsi="HG丸ｺﾞｼｯｸM-PRO" w:hint="eastAsia"/>
                <w:sz w:val="24"/>
              </w:rPr>
              <w:t>。</w:t>
            </w:r>
          </w:p>
          <w:p w14:paraId="77B121F2" w14:textId="77777777" w:rsidR="004E19AC" w:rsidRDefault="004E19AC" w:rsidP="006114CD">
            <w:pPr>
              <w:jc w:val="left"/>
              <w:rPr>
                <w:sz w:val="24"/>
              </w:rPr>
            </w:pPr>
          </w:p>
          <w:p w14:paraId="1B814219" w14:textId="45284ED1" w:rsidR="004E19AC" w:rsidRDefault="004E19AC" w:rsidP="006114CD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m</w:t>
            </w:r>
            <w:r>
              <w:rPr>
                <w:sz w:val="24"/>
              </w:rPr>
              <w:t xml:space="preserve">at </w:t>
            </w:r>
            <w:r w:rsidRPr="007A7548">
              <w:rPr>
                <w:rFonts w:ascii="HG丸ｺﾞｼｯｸM-PRO" w:eastAsia="HG丸ｺﾞｼｯｸM-PRO" w:hAnsi="HG丸ｺﾞｼｯｸM-PRO"/>
                <w:sz w:val="24"/>
              </w:rPr>
              <w:t>(</w:t>
            </w:r>
            <w:r w:rsidRPr="007A7548">
              <w:rPr>
                <w:rFonts w:ascii="HG丸ｺﾞｼｯｸM-PRO" w:eastAsia="HG丸ｺﾞｼｯｸM-PRO" w:hAnsi="HG丸ｺﾞｼｯｸM-PRO" w:hint="eastAsia"/>
                <w:sz w:val="24"/>
              </w:rPr>
              <w:t>名詞)</w:t>
            </w:r>
            <w:r w:rsidRPr="007A7548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  <w:u w:val="single"/>
              </w:rPr>
              <w:t xml:space="preserve">                            </w:t>
            </w:r>
          </w:p>
          <w:p w14:paraId="39648DAC" w14:textId="43A7BE38" w:rsidR="004E19AC" w:rsidRPr="00847D8E" w:rsidRDefault="004E19AC" w:rsidP="00847D8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s</w:t>
            </w:r>
            <w:r>
              <w:rPr>
                <w:sz w:val="24"/>
              </w:rPr>
              <w:t>cape</w:t>
            </w:r>
            <w:r w:rsidR="007A7548">
              <w:rPr>
                <w:sz w:val="24"/>
              </w:rPr>
              <w:t xml:space="preserve"> </w:t>
            </w:r>
            <w:r w:rsidR="007A7548" w:rsidRPr="007A7548">
              <w:rPr>
                <w:rFonts w:ascii="HG丸ｺﾞｼｯｸM-PRO" w:eastAsia="HG丸ｺﾞｼｯｸM-PRO" w:hAnsi="HG丸ｺﾞｼｯｸM-PRO"/>
                <w:sz w:val="24"/>
              </w:rPr>
              <w:t>(</w:t>
            </w:r>
            <w:r w:rsidR="007A7548" w:rsidRPr="007A7548">
              <w:rPr>
                <w:rFonts w:ascii="HG丸ｺﾞｼｯｸM-PRO" w:eastAsia="HG丸ｺﾞｼｯｸM-PRO" w:hAnsi="HG丸ｺﾞｼｯｸM-PRO" w:hint="eastAsia"/>
                <w:sz w:val="24"/>
              </w:rPr>
              <w:t>名詞)</w:t>
            </w:r>
            <w:r w:rsidR="007A7548" w:rsidRPr="007A7548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  <w:u w:val="single"/>
              </w:rPr>
              <w:t xml:space="preserve">                            </w:t>
            </w:r>
          </w:p>
          <w:p w14:paraId="3F0828B1" w14:textId="0FB28669" w:rsidR="004E19AC" w:rsidRPr="00847D8E" w:rsidRDefault="004E19AC" w:rsidP="00847D8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hesitate </w:t>
            </w:r>
            <w:r w:rsidRPr="007A7548">
              <w:rPr>
                <w:rFonts w:ascii="HG丸ｺﾞｼｯｸM-PRO" w:eastAsia="HG丸ｺﾞｼｯｸM-PRO" w:hAnsi="HG丸ｺﾞｼｯｸM-PRO"/>
                <w:sz w:val="24"/>
              </w:rPr>
              <w:t>(動詞)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               </w:t>
            </w:r>
          </w:p>
          <w:p w14:paraId="7EA103B9" w14:textId="71EEC51B" w:rsidR="004E19AC" w:rsidRPr="00847D8E" w:rsidRDefault="004E19AC" w:rsidP="00847D8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>
              <w:rPr>
                <w:sz w:val="24"/>
              </w:rPr>
              <w:t>bother</w:t>
            </w:r>
            <w:r w:rsidR="007A7548" w:rsidRPr="007A7548">
              <w:rPr>
                <w:rFonts w:ascii="HG丸ｺﾞｼｯｸM-PRO" w:eastAsia="HG丸ｺﾞｼｯｸM-PRO" w:hAnsi="HG丸ｺﾞｼｯｸM-PRO"/>
                <w:sz w:val="24"/>
              </w:rPr>
              <w:t>(動詞)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  <w:u w:val="single"/>
              </w:rPr>
              <w:t xml:space="preserve">                            </w:t>
            </w:r>
          </w:p>
          <w:p w14:paraId="20DDB832" w14:textId="2CD10635" w:rsidR="004E19AC" w:rsidRPr="00847D8E" w:rsidRDefault="004E19AC" w:rsidP="00847D8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held </w:t>
            </w:r>
            <w:r w:rsidR="007A7548" w:rsidRPr="007A7548">
              <w:rPr>
                <w:rFonts w:ascii="HG丸ｺﾞｼｯｸM-PRO" w:eastAsia="HG丸ｺﾞｼｯｸM-PRO" w:hAnsi="HG丸ｺﾞｼｯｸM-PRO"/>
                <w:sz w:val="24"/>
              </w:rPr>
              <w:t>(動詞)</w:t>
            </w:r>
            <w:r>
              <w:rPr>
                <w:sz w:val="24"/>
              </w:rPr>
              <w:t xml:space="preserve">     </w:t>
            </w:r>
            <w:r>
              <w:rPr>
                <w:sz w:val="24"/>
                <w:u w:val="single"/>
              </w:rPr>
              <w:t xml:space="preserve">                            </w:t>
            </w:r>
          </w:p>
          <w:p w14:paraId="27067CC2" w14:textId="77777777" w:rsidR="004E19AC" w:rsidRDefault="004E19AC" w:rsidP="00AF1D6F">
            <w:pPr>
              <w:pStyle w:val="a4"/>
              <w:ind w:leftChars="0" w:left="440"/>
              <w:jc w:val="left"/>
              <w:rPr>
                <w:sz w:val="24"/>
              </w:rPr>
            </w:pPr>
          </w:p>
          <w:p w14:paraId="5777A112" w14:textId="5207C497" w:rsidR="004E19AC" w:rsidRPr="00847D8E" w:rsidRDefault="004E19AC" w:rsidP="00847D8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charge </w:t>
            </w:r>
            <w:r w:rsidR="007A7548">
              <w:rPr>
                <w:sz w:val="24"/>
              </w:rPr>
              <w:t xml:space="preserve"> </w:t>
            </w:r>
            <w:r w:rsidR="007A7548" w:rsidRPr="007A7548">
              <w:rPr>
                <w:rFonts w:ascii="HG丸ｺﾞｼｯｸM-PRO" w:eastAsia="HG丸ｺﾞｼｯｸM-PRO" w:hAnsi="HG丸ｺﾞｼｯｸM-PRO"/>
                <w:sz w:val="24"/>
              </w:rPr>
              <w:t>(</w:t>
            </w:r>
            <w:r w:rsidR="007A7548" w:rsidRPr="007A7548">
              <w:rPr>
                <w:rFonts w:ascii="HG丸ｺﾞｼｯｸM-PRO" w:eastAsia="HG丸ｺﾞｼｯｸM-PRO" w:hAnsi="HG丸ｺﾞｼｯｸM-PRO" w:hint="eastAsia"/>
                <w:sz w:val="24"/>
              </w:rPr>
              <w:t>名詞)</w:t>
            </w:r>
            <w:r w:rsidR="007A7548" w:rsidRPr="007A7548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               </w:t>
            </w:r>
          </w:p>
          <w:p w14:paraId="4540747D" w14:textId="25C78569" w:rsidR="004E19AC" w:rsidRPr="00847D8E" w:rsidRDefault="004E19AC" w:rsidP="00847D8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weak </w:t>
            </w:r>
            <w:r w:rsidRPr="007A7548">
              <w:rPr>
                <w:rFonts w:ascii="HG丸ｺﾞｼｯｸM-PRO" w:eastAsia="HG丸ｺﾞｼｯｸM-PRO" w:hAnsi="HG丸ｺﾞｼｯｸM-PRO"/>
                <w:sz w:val="24"/>
              </w:rPr>
              <w:t xml:space="preserve">(形容詞)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                           </w:t>
            </w:r>
            <w:r w:rsidR="0051745C">
              <w:rPr>
                <w:rFonts w:hint="eastAsia"/>
                <w:sz w:val="24"/>
              </w:rPr>
              <w:t xml:space="preserve">　</w:t>
            </w:r>
            <w:r w:rsidR="0051745C">
              <w:rPr>
                <w:sz w:val="24"/>
              </w:rPr>
              <w:t>week</w:t>
            </w:r>
            <w:r w:rsidR="0051745C" w:rsidRPr="0051745C">
              <w:rPr>
                <w:rFonts w:ascii="HG丸ｺﾞｼｯｸM-PRO" w:eastAsia="HG丸ｺﾞｼｯｸM-PRO" w:hAnsi="HG丸ｺﾞｼｯｸM-PRO" w:hint="eastAsia"/>
                <w:sz w:val="24"/>
              </w:rPr>
              <w:t>ではありません</w:t>
            </w:r>
            <w:r w:rsidR="0051745C">
              <w:rPr>
                <w:rFonts w:hint="eastAsia"/>
                <w:sz w:val="24"/>
              </w:rPr>
              <w:t>。</w:t>
            </w:r>
          </w:p>
          <w:p w14:paraId="62F25D1B" w14:textId="7F3B4E34" w:rsidR="004E19AC" w:rsidRPr="00847D8E" w:rsidRDefault="004E19AC" w:rsidP="00847D8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>
              <w:rPr>
                <w:sz w:val="24"/>
              </w:rPr>
              <w:t>consider</w:t>
            </w:r>
            <w:r w:rsidR="007A7548" w:rsidRPr="007A7548">
              <w:rPr>
                <w:rFonts w:ascii="HG丸ｺﾞｼｯｸM-PRO" w:eastAsia="HG丸ｺﾞｼｯｸM-PRO" w:hAnsi="HG丸ｺﾞｼｯｸM-PRO"/>
                <w:sz w:val="24"/>
              </w:rPr>
              <w:t>(動詞)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  <w:u w:val="single"/>
              </w:rPr>
              <w:t xml:space="preserve">                            </w:t>
            </w:r>
          </w:p>
          <w:p w14:paraId="207F0C90" w14:textId="3806FDFC" w:rsidR="004E19AC" w:rsidRPr="00847D8E" w:rsidRDefault="004E19AC" w:rsidP="00847D8E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present </w:t>
            </w:r>
            <w:r w:rsidR="007A7548" w:rsidRPr="007A7548">
              <w:rPr>
                <w:rFonts w:ascii="HG丸ｺﾞｼｯｸM-PRO" w:eastAsia="HG丸ｺﾞｼｯｸM-PRO" w:hAnsi="HG丸ｺﾞｼｯｸM-PRO"/>
                <w:sz w:val="24"/>
              </w:rPr>
              <w:t>(形容詞)</w:t>
            </w:r>
            <w:r>
              <w:rPr>
                <w:sz w:val="24"/>
                <w:u w:val="single"/>
              </w:rPr>
              <w:t xml:space="preserve">                            </w:t>
            </w:r>
          </w:p>
          <w:p w14:paraId="65CE00AA" w14:textId="1A52BB95" w:rsidR="00545165" w:rsidRPr="00545165" w:rsidRDefault="004E19AC" w:rsidP="00545165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lock </w:t>
            </w:r>
            <w:r w:rsidR="007A7548">
              <w:rPr>
                <w:sz w:val="24"/>
              </w:rPr>
              <w:t xml:space="preserve"> </w:t>
            </w:r>
            <w:r w:rsidR="007A7548" w:rsidRPr="007A7548">
              <w:rPr>
                <w:rFonts w:ascii="HG丸ｺﾞｼｯｸM-PRO" w:eastAsia="HG丸ｺﾞｼｯｸM-PRO" w:hAnsi="HG丸ｺﾞｼｯｸM-PRO"/>
                <w:sz w:val="24"/>
              </w:rPr>
              <w:t>(</w:t>
            </w:r>
            <w:r w:rsidR="007A7548" w:rsidRPr="007A7548">
              <w:rPr>
                <w:rFonts w:ascii="HG丸ｺﾞｼｯｸM-PRO" w:eastAsia="HG丸ｺﾞｼｯｸM-PRO" w:hAnsi="HG丸ｺﾞｼｯｸM-PRO" w:hint="eastAsia"/>
                <w:sz w:val="24"/>
              </w:rPr>
              <w:t>名詞)</w:t>
            </w:r>
            <w:r w:rsidR="007A7548" w:rsidRPr="007A7548">
              <w:rPr>
                <w:rFonts w:ascii="HG丸ｺﾞｼｯｸM-PRO" w:eastAsia="HG丸ｺﾞｼｯｸM-PRO" w:hAnsi="HG丸ｺﾞｼｯｸM-PRO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  <w:u w:val="single"/>
              </w:rPr>
              <w:t xml:space="preserve">                            </w:t>
            </w:r>
          </w:p>
        </w:tc>
      </w:tr>
      <w:tr w:rsidR="00545165" w14:paraId="40BA3F3D" w14:textId="77777777" w:rsidTr="00545165">
        <w:trPr>
          <w:trHeight w:val="2612"/>
        </w:trPr>
        <w:tc>
          <w:tcPr>
            <w:tcW w:w="9734" w:type="dxa"/>
          </w:tcPr>
          <w:p w14:paraId="431CBE38" w14:textId="16E0984F" w:rsidR="00545165" w:rsidRPr="007A7548" w:rsidRDefault="007A7548" w:rsidP="006114C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hint="eastAsia"/>
                <w:sz w:val="24"/>
              </w:rPr>
            </w:pPr>
            <w:r w:rsidRPr="007A7548">
              <w:rPr>
                <w:rFonts w:ascii="HG丸ｺﾞｼｯｸM-PRO" w:eastAsia="HG丸ｺﾞｼｯｸM-PRO" w:hAnsi="HG丸ｺﾞｼｯｸM-PRO" w:hint="eastAsia"/>
                <w:sz w:val="24"/>
              </w:rPr>
              <w:t>話の内容を書きましょう。</w:t>
            </w:r>
          </w:p>
        </w:tc>
      </w:tr>
    </w:tbl>
    <w:p w14:paraId="47F844D4" w14:textId="4395E977" w:rsidR="00FF536F" w:rsidRDefault="00FF536F" w:rsidP="00545165">
      <w:pPr>
        <w:jc w:val="left"/>
      </w:pPr>
    </w:p>
    <w:sectPr w:rsidR="00FF536F" w:rsidSect="000B65A9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4B1"/>
    <w:multiLevelType w:val="hybridMultilevel"/>
    <w:tmpl w:val="4074331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EF367D"/>
    <w:multiLevelType w:val="hybridMultilevel"/>
    <w:tmpl w:val="272E89B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4F13CB4"/>
    <w:multiLevelType w:val="hybridMultilevel"/>
    <w:tmpl w:val="2FD0C2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CFD41C0"/>
    <w:multiLevelType w:val="hybridMultilevel"/>
    <w:tmpl w:val="4074331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DC96366"/>
    <w:multiLevelType w:val="hybridMultilevel"/>
    <w:tmpl w:val="4074331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3277954">
    <w:abstractNumId w:val="1"/>
  </w:num>
  <w:num w:numId="2" w16cid:durableId="1441729134">
    <w:abstractNumId w:val="3"/>
  </w:num>
  <w:num w:numId="3" w16cid:durableId="393898010">
    <w:abstractNumId w:val="0"/>
  </w:num>
  <w:num w:numId="4" w16cid:durableId="1835221457">
    <w:abstractNumId w:val="2"/>
  </w:num>
  <w:num w:numId="5" w16cid:durableId="375155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36F"/>
    <w:rsid w:val="00024814"/>
    <w:rsid w:val="00082E1F"/>
    <w:rsid w:val="000B65A9"/>
    <w:rsid w:val="000D16E6"/>
    <w:rsid w:val="000F4DF6"/>
    <w:rsid w:val="000F6011"/>
    <w:rsid w:val="00280A4D"/>
    <w:rsid w:val="00386C82"/>
    <w:rsid w:val="003A6DF5"/>
    <w:rsid w:val="00427A79"/>
    <w:rsid w:val="00451FF9"/>
    <w:rsid w:val="004A640F"/>
    <w:rsid w:val="004E19AC"/>
    <w:rsid w:val="004E3479"/>
    <w:rsid w:val="0051745C"/>
    <w:rsid w:val="00545165"/>
    <w:rsid w:val="005E2CD0"/>
    <w:rsid w:val="006114CD"/>
    <w:rsid w:val="00614B00"/>
    <w:rsid w:val="0064753A"/>
    <w:rsid w:val="00652973"/>
    <w:rsid w:val="007A7548"/>
    <w:rsid w:val="00843670"/>
    <w:rsid w:val="00847D8E"/>
    <w:rsid w:val="009C5BDA"/>
    <w:rsid w:val="009E37BC"/>
    <w:rsid w:val="00A660D4"/>
    <w:rsid w:val="00AF1D6F"/>
    <w:rsid w:val="00AF2DA4"/>
    <w:rsid w:val="00B047C8"/>
    <w:rsid w:val="00B157CF"/>
    <w:rsid w:val="00BA0EAE"/>
    <w:rsid w:val="00C70A07"/>
    <w:rsid w:val="00C81DA6"/>
    <w:rsid w:val="00C85326"/>
    <w:rsid w:val="00CF2149"/>
    <w:rsid w:val="00DD1BEC"/>
    <w:rsid w:val="00E17FA3"/>
    <w:rsid w:val="00E23A69"/>
    <w:rsid w:val="00E40789"/>
    <w:rsid w:val="00F82DC4"/>
    <w:rsid w:val="00FF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3B5D1"/>
  <w15:chartTrackingRefBased/>
  <w15:docId w15:val="{2E46D9C4-6B97-A244-9AB8-4DB97551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4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眞理砂(marisa)</dc:creator>
  <cp:keywords/>
  <dc:description/>
  <cp:lastModifiedBy>上田 眞理砂(marisa)</cp:lastModifiedBy>
  <cp:revision>4</cp:revision>
  <cp:lastPrinted>2024-02-25T05:33:00Z</cp:lastPrinted>
  <dcterms:created xsi:type="dcterms:W3CDTF">2024-05-19T10:17:00Z</dcterms:created>
  <dcterms:modified xsi:type="dcterms:W3CDTF">2024-05-19T10:19:00Z</dcterms:modified>
</cp:coreProperties>
</file>